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15" w:rsidRPr="005B1E6C" w:rsidRDefault="008E1A15" w:rsidP="008E1A15">
      <w:pPr>
        <w:pStyle w:val="a3"/>
        <w:spacing w:line="30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bookmarkStart w:id="0" w:name="_GoBack"/>
      <w:r w:rsidRPr="005B1E6C">
        <w:rPr>
          <w:rFonts w:asciiTheme="majorEastAsia" w:eastAsiaTheme="majorEastAsia" w:hAnsiTheme="majorEastAsia" w:cs="Times New Roman"/>
          <w:b/>
          <w:sz w:val="44"/>
          <w:szCs w:val="44"/>
        </w:rPr>
        <w:t>实验教学质量检查</w:t>
      </w:r>
      <w:r w:rsidRPr="005B1E6C">
        <w:rPr>
          <w:rFonts w:asciiTheme="majorEastAsia" w:eastAsiaTheme="majorEastAsia" w:hAnsiTheme="majorEastAsia" w:cs="Times New Roman" w:hint="eastAsia"/>
          <w:b/>
          <w:sz w:val="44"/>
          <w:szCs w:val="44"/>
        </w:rPr>
        <w:t>评价表</w:t>
      </w:r>
      <w:bookmarkEnd w:id="0"/>
      <w:r w:rsidRPr="005B1E6C">
        <w:rPr>
          <w:rFonts w:asciiTheme="majorEastAsia" w:eastAsiaTheme="majorEastAsia" w:hAnsiTheme="majorEastAsia" w:cs="Times New Roman"/>
          <w:b/>
          <w:sz w:val="44"/>
          <w:szCs w:val="44"/>
        </w:rPr>
        <w:t>(试行)</w:t>
      </w:r>
    </w:p>
    <w:p w:rsidR="008E1A15" w:rsidRPr="005B1E6C" w:rsidRDefault="008E1A15" w:rsidP="008E1A15">
      <w:pPr>
        <w:pStyle w:val="a3"/>
        <w:spacing w:line="520" w:lineRule="exact"/>
        <w:rPr>
          <w:rFonts w:ascii="仿宋_GB2312" w:eastAsia="仿宋_GB2312" w:hAnsi="仿宋"/>
          <w:sz w:val="30"/>
          <w:szCs w:val="30"/>
        </w:rPr>
      </w:pPr>
      <w:r w:rsidRPr="005B1E6C">
        <w:rPr>
          <w:rFonts w:ascii="仿宋_GB2312" w:eastAsia="仿宋_GB2312" w:hAnsi="仿宋" w:hint="eastAsia"/>
          <w:sz w:val="30"/>
          <w:szCs w:val="30"/>
        </w:rPr>
        <w:t>实验课程：</w:t>
      </w:r>
      <w:r w:rsidRPr="005B1E6C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</w:t>
      </w:r>
      <w:r w:rsidRPr="005B1E6C">
        <w:rPr>
          <w:rFonts w:ascii="仿宋_GB2312" w:eastAsia="仿宋_GB2312" w:hAnsi="仿宋" w:hint="eastAsia"/>
          <w:sz w:val="30"/>
          <w:szCs w:val="30"/>
        </w:rPr>
        <w:t xml:space="preserve"> 教师姓名：</w:t>
      </w:r>
      <w:r w:rsidRPr="005B1E6C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</w:t>
      </w:r>
      <w:r w:rsidRPr="005B1E6C">
        <w:rPr>
          <w:rFonts w:ascii="仿宋_GB2312" w:eastAsia="仿宋_GB2312" w:hAnsi="仿宋" w:hint="eastAsia"/>
          <w:sz w:val="30"/>
          <w:szCs w:val="30"/>
        </w:rPr>
        <w:t xml:space="preserve">      </w:t>
      </w:r>
    </w:p>
    <w:p w:rsidR="008E1A15" w:rsidRPr="005B1E6C" w:rsidRDefault="008E1A15" w:rsidP="008E1A15">
      <w:pPr>
        <w:pStyle w:val="a3"/>
        <w:spacing w:line="520" w:lineRule="exact"/>
        <w:rPr>
          <w:rFonts w:ascii="仿宋_GB2312" w:eastAsia="仿宋_GB2312" w:hAnsi="仿宋"/>
          <w:sz w:val="30"/>
          <w:szCs w:val="30"/>
        </w:rPr>
      </w:pPr>
      <w:r w:rsidRPr="005B1E6C">
        <w:rPr>
          <w:rFonts w:ascii="仿宋_GB2312" w:eastAsia="仿宋_GB2312" w:hAnsi="仿宋" w:hint="eastAsia"/>
          <w:sz w:val="30"/>
          <w:szCs w:val="30"/>
        </w:rPr>
        <w:t>开课学院：</w:t>
      </w:r>
      <w:r w:rsidRPr="005B1E6C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</w:t>
      </w:r>
      <w:r w:rsidRPr="005B1E6C">
        <w:rPr>
          <w:rFonts w:ascii="仿宋_GB2312" w:eastAsia="仿宋_GB2312" w:hAnsi="仿宋" w:hint="eastAsia"/>
          <w:sz w:val="30"/>
          <w:szCs w:val="30"/>
        </w:rPr>
        <w:t>学生班级：</w:t>
      </w:r>
      <w:r w:rsidRPr="005B1E6C">
        <w:rPr>
          <w:rFonts w:ascii="仿宋_GB2312" w:eastAsia="仿宋_GB2312" w:hAnsi="仿宋" w:hint="eastAsia"/>
          <w:sz w:val="30"/>
          <w:szCs w:val="30"/>
          <w:u w:val="single"/>
        </w:rPr>
        <w:t xml:space="preserve">         </w:t>
      </w:r>
      <w:r w:rsidRPr="005B1E6C">
        <w:rPr>
          <w:rFonts w:ascii="仿宋_GB2312" w:eastAsia="仿宋_GB2312" w:hAnsi="仿宋" w:hint="eastAsia"/>
          <w:sz w:val="30"/>
          <w:szCs w:val="30"/>
        </w:rPr>
        <w:t>学生人数：</w:t>
      </w:r>
      <w:r w:rsidRPr="005B1E6C">
        <w:rPr>
          <w:rFonts w:ascii="仿宋_GB2312" w:eastAsia="仿宋_GB2312" w:hAnsi="仿宋" w:hint="eastAsia"/>
          <w:sz w:val="30"/>
          <w:szCs w:val="30"/>
          <w:u w:val="single"/>
        </w:rPr>
        <w:t xml:space="preserve">       </w:t>
      </w:r>
    </w:p>
    <w:p w:rsidR="008E1A15" w:rsidRPr="005B1E6C" w:rsidRDefault="008E1A15" w:rsidP="008E1A15">
      <w:pPr>
        <w:pStyle w:val="a3"/>
        <w:spacing w:line="520" w:lineRule="exact"/>
        <w:rPr>
          <w:rFonts w:ascii="仿宋_GB2312" w:eastAsia="仿宋_GB2312" w:hAnsi="Times New Roman" w:cs="Times New Roman"/>
          <w:sz w:val="24"/>
          <w:szCs w:val="24"/>
        </w:rPr>
      </w:pPr>
      <w:r w:rsidRPr="005B1E6C">
        <w:rPr>
          <w:rFonts w:ascii="仿宋_GB2312" w:eastAsia="仿宋_GB2312" w:hAnsi="仿宋" w:hint="eastAsia"/>
          <w:sz w:val="30"/>
          <w:szCs w:val="30"/>
        </w:rPr>
        <w:t>上课时间：</w:t>
      </w:r>
      <w:r w:rsidRPr="005B1E6C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</w:t>
      </w:r>
      <w:r w:rsidRPr="005B1E6C">
        <w:rPr>
          <w:rFonts w:ascii="仿宋_GB2312" w:eastAsia="仿宋_GB2312" w:hAnsi="仿宋" w:hint="eastAsia"/>
          <w:sz w:val="30"/>
          <w:szCs w:val="30"/>
        </w:rPr>
        <w:t xml:space="preserve"> 上课地点：</w:t>
      </w:r>
      <w:r w:rsidRPr="005B1E6C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"/>
        <w:gridCol w:w="1147"/>
        <w:gridCol w:w="3341"/>
        <w:gridCol w:w="724"/>
        <w:gridCol w:w="725"/>
        <w:gridCol w:w="724"/>
        <w:gridCol w:w="725"/>
        <w:gridCol w:w="1276"/>
      </w:tblGrid>
      <w:tr w:rsidR="008E1A15" w:rsidRPr="005B1E6C" w:rsidTr="003C7650">
        <w:trPr>
          <w:trHeight w:val="470"/>
        </w:trPr>
        <w:tc>
          <w:tcPr>
            <w:tcW w:w="648" w:type="dxa"/>
            <w:vMerge w:val="restart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一级指标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观测点</w:t>
            </w:r>
          </w:p>
        </w:tc>
        <w:tc>
          <w:tcPr>
            <w:tcW w:w="3341" w:type="dxa"/>
            <w:vMerge w:val="restart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内涵要求</w:t>
            </w:r>
          </w:p>
        </w:tc>
        <w:tc>
          <w:tcPr>
            <w:tcW w:w="2898" w:type="dxa"/>
            <w:gridSpan w:val="4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评价</w:t>
            </w:r>
          </w:p>
        </w:tc>
        <w:tc>
          <w:tcPr>
            <w:tcW w:w="1276" w:type="dxa"/>
            <w:vMerge w:val="restart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备注</w:t>
            </w:r>
          </w:p>
        </w:tc>
      </w:tr>
      <w:tr w:rsidR="008E1A15" w:rsidRPr="005B1E6C" w:rsidTr="003C7650">
        <w:trPr>
          <w:trHeight w:val="378"/>
        </w:trPr>
        <w:tc>
          <w:tcPr>
            <w:tcW w:w="648" w:type="dxa"/>
            <w:vMerge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41" w:type="dxa"/>
            <w:vMerge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优</w:t>
            </w: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良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中</w:t>
            </w: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差</w:t>
            </w:r>
          </w:p>
        </w:tc>
        <w:tc>
          <w:tcPr>
            <w:tcW w:w="1276" w:type="dxa"/>
            <w:vMerge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1112"/>
        </w:trPr>
        <w:tc>
          <w:tcPr>
            <w:tcW w:w="648" w:type="dxa"/>
            <w:vMerge w:val="restart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课前</w:t>
            </w:r>
          </w:p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准备</w:t>
            </w:r>
          </w:p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实验器材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设备、仪器完好程度、精确度、可操作性和功能等方面满足教学大纲需要；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② 设备仪器具有一定的先进性、综合性，并且通用性较强；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③ 其他实验材料充足。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926"/>
        </w:trPr>
        <w:tc>
          <w:tcPr>
            <w:tcW w:w="648" w:type="dxa"/>
            <w:vMerge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安全教育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明确操作规范；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② 重视安全教育，讲解安全知识。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1102"/>
        </w:trPr>
        <w:tc>
          <w:tcPr>
            <w:tcW w:w="648" w:type="dxa"/>
            <w:vMerge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教学资料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学生实验所需教学资料准备齐全、规范（如：大纲、计划、任务书、指导书、手册等）。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1122"/>
        </w:trPr>
        <w:tc>
          <w:tcPr>
            <w:tcW w:w="648" w:type="dxa"/>
            <w:vMerge w:val="restart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教学状态</w:t>
            </w: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教学态度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备课认真；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② 耐心指导；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③ 教书育人。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1043"/>
        </w:trPr>
        <w:tc>
          <w:tcPr>
            <w:tcW w:w="648" w:type="dxa"/>
            <w:vMerge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教学内容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任务安排合理；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② 任务量适中；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③ 与教改要求相适应。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1230"/>
        </w:trPr>
        <w:tc>
          <w:tcPr>
            <w:tcW w:w="648" w:type="dxa"/>
            <w:vMerge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教学水平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讲解生动，概念准确，表述清楚，重点突出；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② 技能娴熟，善于启发引导。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c>
          <w:tcPr>
            <w:tcW w:w="648" w:type="dxa"/>
            <w:vMerge w:val="restart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教学质量</w:t>
            </w: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教学效果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学生操作规范，实验任务圆满完成。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631"/>
        </w:trPr>
        <w:tc>
          <w:tcPr>
            <w:tcW w:w="648" w:type="dxa"/>
            <w:vMerge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技能评价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对学生技能的评价客观有效。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c>
          <w:tcPr>
            <w:tcW w:w="648" w:type="dxa"/>
            <w:vMerge w:val="restart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教学改革</w:t>
            </w: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管理水平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实验教学管理信息化程度达到较好水平。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c>
          <w:tcPr>
            <w:tcW w:w="648" w:type="dxa"/>
            <w:vMerge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技术应用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能够应用现代教育技术（慕课、虚拟技术等）开展实验教学。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1265"/>
        </w:trPr>
        <w:tc>
          <w:tcPr>
            <w:tcW w:w="648" w:type="dxa"/>
            <w:vMerge w:val="restart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lastRenderedPageBreak/>
              <w:t>资料归档</w:t>
            </w: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实验大纲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明确培养目标（学生的基础知识、技能的运用，操作能力和初步的研究能力等）；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② 体现出实验目的、要求；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cs="宋体" w:hint="eastAsia"/>
                <w:szCs w:val="21"/>
              </w:rPr>
              <w:t xml:space="preserve">③ </w:t>
            </w:r>
            <w:r w:rsidRPr="005B1E6C">
              <w:rPr>
                <w:rFonts w:ascii="仿宋_GB2312" w:eastAsia="仿宋_GB2312" w:hAnsi="仿宋" w:hint="eastAsia"/>
                <w:szCs w:val="21"/>
              </w:rPr>
              <w:t>与课程在培养人才中的作用相适应。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971"/>
        </w:trPr>
        <w:tc>
          <w:tcPr>
            <w:tcW w:w="648" w:type="dxa"/>
            <w:vMerge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实验讲义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 有助于学生对实验的预习，并留给学生发挥和独立思考的空间；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cs="宋体" w:hint="eastAsia"/>
                <w:szCs w:val="21"/>
              </w:rPr>
              <w:t xml:space="preserve">② </w:t>
            </w:r>
            <w:r w:rsidRPr="005B1E6C">
              <w:rPr>
                <w:rFonts w:ascii="仿宋_GB2312" w:eastAsia="仿宋_GB2312" w:hAnsi="仿宋" w:hint="eastAsia"/>
                <w:szCs w:val="21"/>
              </w:rPr>
              <w:t>对不同类型（基础、综合、设计、研究等）实验，有相应的内容；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cs="宋体" w:hint="eastAsia"/>
                <w:szCs w:val="21"/>
              </w:rPr>
              <w:t xml:space="preserve">③ </w:t>
            </w:r>
            <w:r w:rsidRPr="005B1E6C">
              <w:rPr>
                <w:rFonts w:ascii="仿宋_GB2312" w:eastAsia="仿宋_GB2312" w:hAnsi="仿宋" w:hint="eastAsia"/>
                <w:szCs w:val="21"/>
              </w:rPr>
              <w:t>思考题、参考资料能从不同的方面启发学生思维。参考资料除教材外并有其他形式（慕课、虚拟仿真实验等）。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971"/>
        </w:trPr>
        <w:tc>
          <w:tcPr>
            <w:tcW w:w="648" w:type="dxa"/>
            <w:vMerge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实验报告</w:t>
            </w:r>
          </w:p>
        </w:tc>
        <w:tc>
          <w:tcPr>
            <w:tcW w:w="3341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①实验报告的基本结构能反映出教学大纲的要求，能够体现出学生应用知识的能力和初步的研究能力；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②反映出学生具有基本的观察能力、发现问题、分析问题的能力和对自己的实验进行剖析的严谨作风；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③ 正确地批阅实验报告、准确评分，对学生回答思考题严格要求；</w:t>
            </w: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④ 评阅者有签字和日期。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803"/>
        </w:trPr>
        <w:tc>
          <w:tcPr>
            <w:tcW w:w="5148" w:type="dxa"/>
            <w:gridSpan w:val="4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5B1E6C">
              <w:rPr>
                <w:rFonts w:ascii="仿宋_GB2312" w:eastAsia="仿宋_GB2312" w:hAnsi="仿宋" w:hint="eastAsia"/>
                <w:b/>
                <w:sz w:val="28"/>
                <w:szCs w:val="28"/>
              </w:rPr>
              <w:t>实验教学质量综合评价结果</w:t>
            </w: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E1A15" w:rsidRPr="005B1E6C" w:rsidTr="003C7650">
        <w:trPr>
          <w:trHeight w:val="2544"/>
        </w:trPr>
        <w:tc>
          <w:tcPr>
            <w:tcW w:w="660" w:type="dxa"/>
            <w:gridSpan w:val="2"/>
            <w:vAlign w:val="center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评价意见和改进建议</w:t>
            </w:r>
          </w:p>
        </w:tc>
        <w:tc>
          <w:tcPr>
            <w:tcW w:w="8662" w:type="dxa"/>
            <w:gridSpan w:val="7"/>
          </w:tcPr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  <w:p w:rsidR="008E1A15" w:rsidRPr="005B1E6C" w:rsidRDefault="008E1A15" w:rsidP="003C7650">
            <w:pPr>
              <w:rPr>
                <w:rFonts w:ascii="仿宋_GB2312" w:eastAsia="仿宋_GB2312" w:hAnsi="仿宋"/>
                <w:szCs w:val="21"/>
              </w:rPr>
            </w:pPr>
          </w:p>
          <w:p w:rsidR="008E1A15" w:rsidRPr="005B1E6C" w:rsidRDefault="008E1A15" w:rsidP="003C7650">
            <w:pPr>
              <w:ind w:firstLineChars="800" w:firstLine="1680"/>
              <w:rPr>
                <w:rFonts w:ascii="仿宋_GB2312" w:eastAsia="仿宋_GB2312" w:hAnsi="仿宋"/>
                <w:szCs w:val="21"/>
              </w:rPr>
            </w:pPr>
            <w:r w:rsidRPr="005B1E6C">
              <w:rPr>
                <w:rFonts w:ascii="仿宋_GB2312" w:eastAsia="仿宋_GB2312" w:hAnsi="仿宋" w:hint="eastAsia"/>
                <w:szCs w:val="21"/>
              </w:rPr>
              <w:t>参评人员签名                                年     月     日</w:t>
            </w:r>
          </w:p>
        </w:tc>
      </w:tr>
    </w:tbl>
    <w:p w:rsidR="008E1A15" w:rsidRPr="005B1E6C" w:rsidRDefault="008E1A15" w:rsidP="008E1A15">
      <w:pPr>
        <w:pStyle w:val="a3"/>
        <w:spacing w:line="460" w:lineRule="exact"/>
        <w:rPr>
          <w:rFonts w:ascii="仿宋_GB2312" w:eastAsia="仿宋_GB2312" w:hAnsi="仿宋"/>
          <w:bCs/>
          <w:sz w:val="24"/>
          <w:szCs w:val="24"/>
        </w:rPr>
      </w:pPr>
      <w:r w:rsidRPr="005B1E6C">
        <w:rPr>
          <w:rFonts w:ascii="仿宋_GB2312" w:eastAsia="仿宋_GB2312" w:hAnsi="仿宋" w:hint="eastAsia"/>
          <w:bCs/>
          <w:sz w:val="24"/>
          <w:szCs w:val="24"/>
        </w:rPr>
        <w:t>说明：1</w:t>
      </w:r>
      <w:r>
        <w:rPr>
          <w:rFonts w:ascii="仿宋_GB2312" w:eastAsia="仿宋_GB2312" w:hAnsi="仿宋" w:hint="eastAsia"/>
          <w:bCs/>
          <w:sz w:val="24"/>
          <w:szCs w:val="24"/>
        </w:rPr>
        <w:t>.</w:t>
      </w:r>
      <w:r w:rsidRPr="005B1E6C">
        <w:rPr>
          <w:rFonts w:ascii="仿宋_GB2312" w:eastAsia="仿宋_GB2312" w:hAnsi="仿宋" w:hint="eastAsia"/>
          <w:bCs/>
          <w:sz w:val="24"/>
          <w:szCs w:val="24"/>
        </w:rPr>
        <w:t>考评项目按优、良、中、</w:t>
      </w:r>
      <w:proofErr w:type="gramStart"/>
      <w:r w:rsidRPr="005B1E6C">
        <w:rPr>
          <w:rFonts w:ascii="仿宋_GB2312" w:eastAsia="仿宋_GB2312" w:hAnsi="仿宋" w:hint="eastAsia"/>
          <w:bCs/>
          <w:sz w:val="24"/>
          <w:szCs w:val="24"/>
        </w:rPr>
        <w:t>差四挡考评</w:t>
      </w:r>
      <w:proofErr w:type="gramEnd"/>
      <w:r w:rsidRPr="005B1E6C">
        <w:rPr>
          <w:rFonts w:ascii="仿宋_GB2312" w:eastAsia="仿宋_GB2312" w:hAnsi="仿宋" w:hint="eastAsia"/>
          <w:bCs/>
          <w:sz w:val="24"/>
          <w:szCs w:val="24"/>
        </w:rPr>
        <w:t>，请在相应评价栏内划“√”。</w:t>
      </w:r>
    </w:p>
    <w:p w:rsidR="008E1A15" w:rsidRDefault="008E1A15" w:rsidP="008E1A15">
      <w:pPr>
        <w:pStyle w:val="a3"/>
        <w:spacing w:line="460" w:lineRule="exact"/>
        <w:rPr>
          <w:rFonts w:ascii="仿宋_GB2312" w:eastAsia="仿宋_GB2312" w:hAnsi="仿宋"/>
          <w:bCs/>
          <w:sz w:val="24"/>
          <w:szCs w:val="24"/>
        </w:rPr>
      </w:pPr>
      <w:r w:rsidRPr="005B1E6C">
        <w:rPr>
          <w:rFonts w:ascii="仿宋_GB2312" w:eastAsia="仿宋_GB2312" w:hAnsi="仿宋" w:hint="eastAsia"/>
          <w:bCs/>
          <w:sz w:val="24"/>
          <w:szCs w:val="24"/>
        </w:rPr>
        <w:t xml:space="preserve">      2</w:t>
      </w:r>
      <w:r>
        <w:rPr>
          <w:rFonts w:ascii="仿宋_GB2312" w:eastAsia="仿宋_GB2312" w:hAnsi="仿宋" w:hint="eastAsia"/>
          <w:bCs/>
          <w:sz w:val="24"/>
          <w:szCs w:val="24"/>
        </w:rPr>
        <w:t>.</w:t>
      </w:r>
      <w:r w:rsidRPr="005B1E6C">
        <w:rPr>
          <w:rFonts w:ascii="仿宋_GB2312" w:eastAsia="仿宋_GB2312" w:hAnsi="仿宋" w:hint="eastAsia"/>
          <w:bCs/>
          <w:sz w:val="24"/>
          <w:szCs w:val="24"/>
        </w:rPr>
        <w:t>根据课前准备、教学状态、教学质量、教学改革和资料归档各项考评结果为</w:t>
      </w:r>
    </w:p>
    <w:p w:rsidR="008E1A15" w:rsidRDefault="008E1A15" w:rsidP="008E1A15">
      <w:pPr>
        <w:pStyle w:val="a3"/>
        <w:spacing w:line="460" w:lineRule="exact"/>
        <w:ind w:firstLineChars="350" w:firstLine="840"/>
        <w:rPr>
          <w:rFonts w:ascii="仿宋_GB2312" w:eastAsia="仿宋_GB2312" w:hAnsi="仿宋"/>
          <w:bCs/>
          <w:sz w:val="24"/>
          <w:szCs w:val="24"/>
        </w:rPr>
      </w:pPr>
      <w:r w:rsidRPr="005B1E6C">
        <w:rPr>
          <w:rFonts w:ascii="仿宋_GB2312" w:eastAsia="仿宋_GB2312" w:hAnsi="仿宋" w:hint="eastAsia"/>
          <w:bCs/>
          <w:sz w:val="24"/>
          <w:szCs w:val="24"/>
        </w:rPr>
        <w:t>“优”的多少进行综合评价，评价等级参考如下：优：≥10项；良：8-9项；</w:t>
      </w:r>
    </w:p>
    <w:p w:rsidR="008E1A15" w:rsidRDefault="008E1A15" w:rsidP="008E1A15">
      <w:pPr>
        <w:snapToGrid w:val="0"/>
        <w:spacing w:line="560" w:lineRule="exact"/>
        <w:ind w:right="24" w:firstLineChars="400" w:firstLine="960"/>
        <w:jc w:val="left"/>
        <w:rPr>
          <w:rFonts w:ascii="仿宋_GB2312" w:eastAsia="仿宋_GB2312"/>
          <w:spacing w:val="-6"/>
          <w:sz w:val="32"/>
        </w:rPr>
      </w:pPr>
      <w:r w:rsidRPr="005B1E6C">
        <w:rPr>
          <w:rFonts w:ascii="仿宋_GB2312" w:eastAsia="仿宋_GB2312" w:hAnsi="仿宋" w:hint="eastAsia"/>
          <w:bCs/>
          <w:sz w:val="24"/>
          <w:szCs w:val="24"/>
        </w:rPr>
        <w:lastRenderedPageBreak/>
        <w:t>中：6-7项；差：≤5项。</w:t>
      </w:r>
    </w:p>
    <w:p w:rsidR="008B1722" w:rsidRDefault="008B1722"/>
    <w:sectPr w:rsidR="008B1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15"/>
    <w:rsid w:val="008B1722"/>
    <w:rsid w:val="008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6AE5A-74A0-4D31-84E8-68BA9CCA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8E1A1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qFormat/>
    <w:rsid w:val="008E1A1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胡志远</dc:creator>
  <cp:keywords/>
  <dc:description/>
  <cp:lastModifiedBy>胡志远</cp:lastModifiedBy>
  <cp:revision>1</cp:revision>
  <dcterms:created xsi:type="dcterms:W3CDTF">2017-08-11T06:01:00Z</dcterms:created>
  <dcterms:modified xsi:type="dcterms:W3CDTF">2017-08-11T06:01:00Z</dcterms:modified>
</cp:coreProperties>
</file>