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6D" w:rsidRDefault="00211D6D" w:rsidP="00211D6D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实验教学大纲编写要求</w:t>
      </w:r>
    </w:p>
    <w:p w:rsidR="00211D6D" w:rsidRDefault="00211D6D" w:rsidP="00211D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一、前置部分：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1.实验课程名称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名称可为“《</w:t>
      </w:r>
      <w:proofErr w:type="spellStart"/>
      <w:r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" w:hint="eastAsia"/>
          <w:sz w:val="32"/>
          <w:szCs w:val="32"/>
        </w:rPr>
        <w:t>》实验教学大纲”，小二号、黑体字，居中。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2.实验课程英文名称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三号字、Times New Roman字体加粗，居中。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3.课程代码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标题小四号、仿宋_GB2312，课程代码为阿拉伯数字，小四号、字体Times New Roman。有多个代码的同一课程，把所有代码都列出，用逗号分隔。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4.学时数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标题小四号、仿宋_GB2312，学时数为阿拉伯数字，小四号、字体Times New Roman。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 实验要求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必修或选修。标题小四号、仿宋_GB2312。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6.适用专业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标题小四号、仿宋_GB2312。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7.课程性质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独立设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课或非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独立设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课。标题小四号、仿宋_GB2312。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8.课程负责人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小四号、仿宋_GB2312。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9.审核人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小四号、仿宋_GB2312。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10.批准人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小四号、仿宋_GB2312。</w:t>
      </w:r>
    </w:p>
    <w:p w:rsidR="00211D6D" w:rsidRDefault="00211D6D" w:rsidP="00211D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二、正文部分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正文内容为小四号、宋体，所有所列标题均为小四号、黑体，1.25倍行距，段落（以每一点、每一章为一个段落）间距0.5行，手动编号，首行缩进2字符。正文所有阿拉伯数字的字体均为Times New Roman，若作为序号表明顺序，序号后用宋体圆点“.”。实践课程名称要写全称。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页面设置：A4纸纵向，页边距上下左右均为2厘米，页码插在页面底端外侧，页眉页脚为默认值。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1.目的与基本要求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（1）说明实验课程的地位和通过实验使学生了解、掌握哪些方面的知识和技能，具体达到什么程度和目的。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（2）基本要求以条目形式书写，内容简单扼要。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2.实验方式与要求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（1）实验方式指演示、上机、仪器操作、分析测试等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（2）为保证实验效果，对学生提出实验程序上的一些具体要求和注意事项。</w:t>
      </w:r>
    </w:p>
    <w:p w:rsidR="00211D6D" w:rsidRDefault="00211D6D" w:rsidP="00211D6D">
      <w:pPr>
        <w:spacing w:afterLines="50" w:after="156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3.实验项目与教学安排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416"/>
        <w:gridCol w:w="1419"/>
        <w:gridCol w:w="1417"/>
        <w:gridCol w:w="1418"/>
        <w:gridCol w:w="1417"/>
      </w:tblGrid>
      <w:tr w:rsidR="00211D6D" w:rsidTr="00BB4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实验名称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基本内容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实验学时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每组人数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实验类型</w:t>
            </w:r>
          </w:p>
        </w:tc>
      </w:tr>
      <w:tr w:rsidR="00211D6D" w:rsidTr="00BB4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1D6D" w:rsidTr="00BB4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1D6D" w:rsidTr="00BB4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6D" w:rsidRDefault="00211D6D" w:rsidP="00BB4EA2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4.场地与设备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实验室名称及主要仪器设备。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5.考核方式与成绩评定办法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（1）明确考核方式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（2）写明评分办法、各内容可占比例及详细给分点。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 实验教材与参考书</w:t>
      </w:r>
    </w:p>
    <w:p w:rsidR="00211D6D" w:rsidRDefault="00211D6D" w:rsidP="00211D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包括书名、编写人及所在单位、出版社、出版时间。</w:t>
      </w:r>
    </w:p>
    <w:p w:rsidR="00211D6D" w:rsidRDefault="00211D6D" w:rsidP="00211D6D">
      <w:pPr>
        <w:snapToGrid w:val="0"/>
        <w:spacing w:line="560" w:lineRule="exact"/>
        <w:ind w:right="24" w:firstLineChars="200" w:firstLine="640"/>
        <w:jc w:val="left"/>
        <w:rPr>
          <w:rFonts w:ascii="仿宋_GB2312" w:eastAsia="仿宋_GB2312" w:hAnsi="仿宋"/>
          <w:spacing w:val="-6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7.课程教学的有关说明</w:t>
      </w:r>
    </w:p>
    <w:p w:rsidR="00486FE3" w:rsidRDefault="00486FE3"/>
    <w:sectPr w:rsidR="00486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6D"/>
    <w:rsid w:val="00211D6D"/>
    <w:rsid w:val="004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2016-09-12T06:53:00Z</dcterms:created>
  <dcterms:modified xsi:type="dcterms:W3CDTF">2016-09-12T06:53:00Z</dcterms:modified>
</cp:coreProperties>
</file>